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8AD4" w14:textId="77777777" w:rsidR="00311B25" w:rsidRDefault="00000000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Annex 3 - TES Form</w:t>
      </w:r>
    </w:p>
    <w:p w14:paraId="4E3BD3F6" w14:textId="77777777" w:rsidR="00311B25" w:rsidRDefault="00311B25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83F6240" w14:textId="77777777" w:rsidR="00311B25" w:rsidRDefault="00311B25">
      <w:pPr>
        <w:spacing w:line="276" w:lineRule="auto"/>
        <w:ind w:left="-90"/>
        <w:jc w:val="both"/>
        <w:rPr>
          <w:rFonts w:ascii="Arial" w:eastAsia="Arial" w:hAnsi="Arial" w:cs="Arial"/>
          <w:sz w:val="20"/>
          <w:szCs w:val="20"/>
        </w:rPr>
      </w:pPr>
    </w:p>
    <w:p w14:paraId="62A921F1" w14:textId="77777777" w:rsidR="00311B25" w:rsidRDefault="00311B25">
      <w:pPr>
        <w:spacing w:line="276" w:lineRule="auto"/>
        <w:ind w:left="-90"/>
        <w:jc w:val="both"/>
        <w:rPr>
          <w:rFonts w:ascii="Arial" w:eastAsia="Arial" w:hAnsi="Arial" w:cs="Arial"/>
          <w:sz w:val="21"/>
          <w:szCs w:val="21"/>
        </w:rPr>
      </w:pPr>
    </w:p>
    <w:p w14:paraId="0D87FB96" w14:textId="77777777" w:rsidR="00311B25" w:rsidRDefault="00000000">
      <w:pPr>
        <w:spacing w:line="276" w:lineRule="auto"/>
        <w:ind w:left="-9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REQUEST FOR AVAILMENT OF TES-3B </w:t>
      </w:r>
    </w:p>
    <w:p w14:paraId="48FE40E6" w14:textId="77777777" w:rsidR="00516E9F" w:rsidRDefault="00516E9F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34CB6596" w14:textId="3E2FC0A5" w:rsidR="00311B25" w:rsidRPr="00BE734A" w:rsidRDefault="00000000">
      <w:pPr>
        <w:spacing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BE734A">
        <w:rPr>
          <w:rFonts w:ascii="Arial" w:eastAsia="Arial" w:hAnsi="Arial" w:cs="Arial"/>
          <w:b/>
          <w:bCs/>
          <w:sz w:val="21"/>
          <w:szCs w:val="21"/>
        </w:rPr>
        <w:t>[Date]</w:t>
      </w:r>
    </w:p>
    <w:p w14:paraId="652B6D4D" w14:textId="77777777" w:rsidR="00516E9F" w:rsidRDefault="00516E9F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A04F8E4" w14:textId="4778EA06" w:rsidR="00311B25" w:rsidRDefault="00BE734A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SERAFIN L. NGOHAYON, PhD, CESE</w:t>
      </w:r>
    </w:p>
    <w:p w14:paraId="3C7394E9" w14:textId="4A7DD28C" w:rsidR="00516E9F" w:rsidRPr="00516E9F" w:rsidRDefault="00BE734A">
      <w:pPr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Officer-in-Charge, Office of the Director IV</w:t>
      </w:r>
    </w:p>
    <w:p w14:paraId="2F7B84EE" w14:textId="7BF341C9" w:rsidR="00516E9F" w:rsidRPr="00516E9F" w:rsidRDefault="00516E9F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516E9F">
        <w:rPr>
          <w:rFonts w:ascii="Arial" w:eastAsia="Arial" w:hAnsi="Arial" w:cs="Arial"/>
          <w:bCs/>
          <w:sz w:val="20"/>
          <w:szCs w:val="20"/>
        </w:rPr>
        <w:t>CHED-CAR</w:t>
      </w:r>
    </w:p>
    <w:p w14:paraId="2BCD3505" w14:textId="77777777" w:rsidR="00311B25" w:rsidRDefault="00311B25">
      <w:pPr>
        <w:jc w:val="both"/>
        <w:rPr>
          <w:rFonts w:ascii="Arial" w:eastAsia="Arial" w:hAnsi="Arial" w:cs="Arial"/>
          <w:sz w:val="20"/>
          <w:szCs w:val="20"/>
        </w:rPr>
      </w:pPr>
    </w:p>
    <w:p w14:paraId="7A77D3C2" w14:textId="77777777" w:rsidR="00311B25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I, </w:t>
      </w:r>
      <w:r>
        <w:rPr>
          <w:rFonts w:ascii="Arial" w:eastAsia="Arial" w:hAnsi="Arial" w:cs="Arial"/>
          <w:b/>
          <w:sz w:val="20"/>
          <w:szCs w:val="20"/>
        </w:rPr>
        <w:t>[NAME]</w:t>
      </w:r>
      <w:r>
        <w:rPr>
          <w:rFonts w:ascii="Arial" w:eastAsia="Arial" w:hAnsi="Arial" w:cs="Arial"/>
          <w:sz w:val="20"/>
          <w:szCs w:val="20"/>
        </w:rPr>
        <w:t xml:space="preserve">, a graduate of </w:t>
      </w:r>
      <w:r>
        <w:rPr>
          <w:rFonts w:ascii="Arial" w:eastAsia="Arial" w:hAnsi="Arial" w:cs="Arial"/>
          <w:b/>
          <w:sz w:val="20"/>
          <w:szCs w:val="20"/>
        </w:rPr>
        <w:t>[PROGRAM]</w:t>
      </w:r>
      <w:r>
        <w:rPr>
          <w:rFonts w:ascii="Arial" w:eastAsia="Arial" w:hAnsi="Arial" w:cs="Arial"/>
          <w:sz w:val="20"/>
          <w:szCs w:val="20"/>
        </w:rPr>
        <w:t xml:space="preserve"> from </w:t>
      </w:r>
      <w:r>
        <w:rPr>
          <w:rFonts w:ascii="Arial" w:eastAsia="Arial" w:hAnsi="Arial" w:cs="Arial"/>
          <w:b/>
          <w:sz w:val="20"/>
          <w:szCs w:val="20"/>
        </w:rPr>
        <w:t>[COLLEGE/UNIVERSITY]</w:t>
      </w:r>
      <w:r>
        <w:rPr>
          <w:rFonts w:ascii="Arial" w:eastAsia="Arial" w:hAnsi="Arial" w:cs="Arial"/>
          <w:sz w:val="20"/>
          <w:szCs w:val="20"/>
        </w:rPr>
        <w:t xml:space="preserve"> in </w:t>
      </w:r>
      <w:r>
        <w:rPr>
          <w:rFonts w:ascii="Arial" w:eastAsia="Arial" w:hAnsi="Arial" w:cs="Arial"/>
          <w:b/>
          <w:sz w:val="20"/>
          <w:szCs w:val="20"/>
        </w:rPr>
        <w:t>[ACADEMIC YEAR GRADUATED]</w:t>
      </w:r>
      <w:r>
        <w:rPr>
          <w:rFonts w:ascii="Arial" w:eastAsia="Arial" w:hAnsi="Arial" w:cs="Arial"/>
          <w:sz w:val="20"/>
          <w:szCs w:val="20"/>
        </w:rPr>
        <w:t>, respectfully request reimbursement of expenses for obtaining my first professional credentials or qualifications through TES-3B, as provided under Memorandum Circular No. 01, Series of 2022 (Amended TES Guidelines of 2022).</w:t>
      </w:r>
    </w:p>
    <w:p w14:paraId="6203BC99" w14:textId="77777777" w:rsidR="00311B25" w:rsidRDefault="00000000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have attached the required documents and an itemized breakdown of expenses for your review and validation.</w:t>
      </w:r>
    </w:p>
    <w:tbl>
      <w:tblPr>
        <w:tblStyle w:val="a1"/>
        <w:tblW w:w="94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127"/>
        <w:gridCol w:w="3543"/>
      </w:tblGrid>
      <w:tr w:rsidR="00311B25" w14:paraId="0AED578D" w14:textId="77777777">
        <w:trPr>
          <w:trHeight w:val="416"/>
        </w:trPr>
        <w:tc>
          <w:tcPr>
            <w:tcW w:w="3823" w:type="dxa"/>
            <w:vAlign w:val="center"/>
          </w:tcPr>
          <w:p w14:paraId="446734FD" w14:textId="77777777" w:rsidR="00311B25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highlight w:val="white"/>
              </w:rPr>
              <w:t>Item Expense</w:t>
            </w:r>
          </w:p>
        </w:tc>
        <w:tc>
          <w:tcPr>
            <w:tcW w:w="2127" w:type="dxa"/>
            <w:vAlign w:val="center"/>
          </w:tcPr>
          <w:p w14:paraId="4668ADF8" w14:textId="77777777" w:rsidR="00311B25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highlight w:val="white"/>
              </w:rPr>
              <w:t>Amount</w:t>
            </w:r>
          </w:p>
        </w:tc>
        <w:tc>
          <w:tcPr>
            <w:tcW w:w="3543" w:type="dxa"/>
            <w:vAlign w:val="center"/>
          </w:tcPr>
          <w:p w14:paraId="38E6D7B0" w14:textId="77777777" w:rsidR="00311B25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  <w:highlight w:val="white"/>
              </w:rPr>
              <w:t>Remarks</w:t>
            </w:r>
          </w:p>
        </w:tc>
      </w:tr>
      <w:tr w:rsidR="00311B25" w14:paraId="625F40C6" w14:textId="77777777">
        <w:tc>
          <w:tcPr>
            <w:tcW w:w="3823" w:type="dxa"/>
          </w:tcPr>
          <w:p w14:paraId="4E44832E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Licensure Examination Fee </w:t>
            </w:r>
          </w:p>
          <w:p w14:paraId="35695613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(for payment of application of examination)</w:t>
            </w:r>
          </w:p>
        </w:tc>
        <w:tc>
          <w:tcPr>
            <w:tcW w:w="2127" w:type="dxa"/>
          </w:tcPr>
          <w:p w14:paraId="2517F2FE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22D1B6D1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311B25" w14:paraId="4F4E3C93" w14:textId="77777777">
        <w:tc>
          <w:tcPr>
            <w:tcW w:w="3823" w:type="dxa"/>
          </w:tcPr>
          <w:p w14:paraId="7B44C564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Notary public fee</w:t>
            </w:r>
          </w:p>
          <w:p w14:paraId="185588E3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(for notarial expenses)</w:t>
            </w:r>
          </w:p>
        </w:tc>
        <w:tc>
          <w:tcPr>
            <w:tcW w:w="2127" w:type="dxa"/>
          </w:tcPr>
          <w:p w14:paraId="2471342C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25EB4F4E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311B25" w14:paraId="7C1B8C7C" w14:textId="77777777">
        <w:tc>
          <w:tcPr>
            <w:tcW w:w="3823" w:type="dxa"/>
          </w:tcPr>
          <w:p w14:paraId="0776BA0F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Review Center fee </w:t>
            </w:r>
          </w:p>
          <w:p w14:paraId="70CC7F14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(payment for review center)</w:t>
            </w:r>
          </w:p>
        </w:tc>
        <w:tc>
          <w:tcPr>
            <w:tcW w:w="2127" w:type="dxa"/>
          </w:tcPr>
          <w:p w14:paraId="703413DB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18EAA07D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311B25" w14:paraId="27A332FF" w14:textId="77777777">
        <w:tc>
          <w:tcPr>
            <w:tcW w:w="3823" w:type="dxa"/>
          </w:tcPr>
          <w:p w14:paraId="47E97046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Insurance company (payment for insurance premium)</w:t>
            </w:r>
          </w:p>
        </w:tc>
        <w:tc>
          <w:tcPr>
            <w:tcW w:w="2127" w:type="dxa"/>
          </w:tcPr>
          <w:p w14:paraId="618517C0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49ED1749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311B25" w14:paraId="5066F01D" w14:textId="77777777">
        <w:tc>
          <w:tcPr>
            <w:tcW w:w="3823" w:type="dxa"/>
          </w:tcPr>
          <w:p w14:paraId="3AE8348F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HEI, PSA, BIR, NBI or transcript of records, birth and (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white"/>
              </w:rPr>
              <w:t>if applicable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 marriage certificates, documentary stamps, NBI clearance and certificate of good moral character</w:t>
            </w:r>
          </w:p>
        </w:tc>
        <w:tc>
          <w:tcPr>
            <w:tcW w:w="2127" w:type="dxa"/>
          </w:tcPr>
          <w:p w14:paraId="79351635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04A1DB4E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311B25" w14:paraId="0373F13B" w14:textId="77777777">
        <w:tc>
          <w:tcPr>
            <w:tcW w:w="3823" w:type="dxa"/>
          </w:tcPr>
          <w:p w14:paraId="18166BE5" w14:textId="77777777" w:rsidR="00311B25" w:rsidRDefault="0000000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Other fees (as payment for entities or institutions for the necessary expenses)</w:t>
            </w:r>
          </w:p>
        </w:tc>
        <w:tc>
          <w:tcPr>
            <w:tcW w:w="2127" w:type="dxa"/>
          </w:tcPr>
          <w:p w14:paraId="2F35DE20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4097325D" w14:textId="77777777" w:rsidR="00311B25" w:rsidRDefault="00311B25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311B25" w14:paraId="08E8A885" w14:textId="77777777">
        <w:trPr>
          <w:trHeight w:val="336"/>
        </w:trPr>
        <w:tc>
          <w:tcPr>
            <w:tcW w:w="3823" w:type="dxa"/>
          </w:tcPr>
          <w:p w14:paraId="11FA16F0" w14:textId="77777777" w:rsidR="00311B25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TOTAL</w:t>
            </w:r>
          </w:p>
        </w:tc>
        <w:tc>
          <w:tcPr>
            <w:tcW w:w="2127" w:type="dxa"/>
          </w:tcPr>
          <w:p w14:paraId="424EB8FF" w14:textId="77777777" w:rsidR="00311B25" w:rsidRDefault="00311B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3543" w:type="dxa"/>
          </w:tcPr>
          <w:p w14:paraId="611BF73C" w14:textId="77777777" w:rsidR="00311B25" w:rsidRDefault="00311B2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</w:tr>
    </w:tbl>
    <w:p w14:paraId="6095A31F" w14:textId="77777777" w:rsidR="00311B25" w:rsidRDefault="00311B25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679FCDED" w14:textId="77777777" w:rsidR="00311B25" w:rsidRDefault="00311B25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78ABEBFD" w14:textId="77777777" w:rsidR="00311B25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 respectfully request your kind approval of my request. Thank you.</w:t>
      </w:r>
    </w:p>
    <w:p w14:paraId="76894284" w14:textId="77777777" w:rsidR="00311B25" w:rsidRDefault="00311B25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0AC9BAAB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14:paraId="780AD735" w14:textId="77777777" w:rsidR="00311B25" w:rsidRDefault="00000000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</w:t>
      </w:r>
    </w:p>
    <w:p w14:paraId="52EF0915" w14:textId="77777777" w:rsidR="00311B25" w:rsidRDefault="00000000">
      <w:pPr>
        <w:shd w:val="clear" w:color="auto" w:fill="FFFFFF"/>
        <w:ind w:left="504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(SIGNATURE)</w:t>
      </w:r>
    </w:p>
    <w:p w14:paraId="373C5C25" w14:textId="77777777" w:rsidR="00311B25" w:rsidRDefault="00000000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[ NAME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OF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STUDENT ]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1A7D867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3F259C8B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20F35205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319E5545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223A0E89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284C68C6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165C46F4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6D1ABC01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35AB6980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0BFB2626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3CF340B1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5B05ABAD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039802D6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6B395754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p w14:paraId="11D812ED" w14:textId="77777777" w:rsidR="00311B25" w:rsidRDefault="00000000">
      <w:pPr>
        <w:pStyle w:val="Heading3"/>
        <w:keepNext w:val="0"/>
        <w:keepLines w:val="0"/>
        <w:shd w:val="clear" w:color="auto" w:fill="FFFFFF"/>
        <w:jc w:val="center"/>
        <w:rPr>
          <w:rFonts w:ascii="Arial" w:eastAsia="Arial" w:hAnsi="Arial" w:cs="Arial"/>
        </w:rPr>
      </w:pPr>
      <w:bookmarkStart w:id="0" w:name="_heading=h.49hxui6a8a40" w:colFirst="0" w:colLast="0"/>
      <w:bookmarkEnd w:id="0"/>
      <w:r>
        <w:rPr>
          <w:rFonts w:ascii="Arial" w:eastAsia="Arial" w:hAnsi="Arial" w:cs="Arial"/>
          <w:sz w:val="22"/>
          <w:szCs w:val="22"/>
        </w:rPr>
        <w:t>CHECKLIST OF DOCUMENTS AS PROOF OF PAYMENT</w:t>
      </w:r>
    </w:p>
    <w:tbl>
      <w:tblPr>
        <w:tblStyle w:val="a2"/>
        <w:tblW w:w="8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1985"/>
      </w:tblGrid>
      <w:tr w:rsidR="00311B25" w14:paraId="5C9C2942" w14:textId="77777777" w:rsidTr="00516E9F">
        <w:trPr>
          <w:trHeight w:val="52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C6AC" w14:textId="77777777" w:rsidR="00311B25" w:rsidRDefault="00000000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Checklist Item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6D48" w14:textId="77777777" w:rsidR="00311B25" w:rsidRDefault="00000000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0"/>
                <w:id w:val="-142525943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Submitted (✓)</w:t>
                </w:r>
              </w:sdtContent>
            </w:sdt>
          </w:p>
          <w:p w14:paraId="656130DB" w14:textId="77777777" w:rsidR="00311B25" w:rsidRDefault="00000000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1"/>
                <w:id w:val="205926762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Not Submitted (✗)</w:t>
                </w:r>
              </w:sdtContent>
            </w:sdt>
          </w:p>
        </w:tc>
      </w:tr>
      <w:tr w:rsidR="00311B25" w14:paraId="59D96A41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B1CC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Licensure Examination Fee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E3BB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78307C13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1A0E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Notary Public Fee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47C6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1D2E167C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DC8F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Review Center Fee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5D4C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41F7A921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5FDA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Insurance Premium Fee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E8A3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02536755" w14:textId="77777777" w:rsidTr="00516E9F">
        <w:trPr>
          <w:trHeight w:val="8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30D4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HEI, PSA, BIR, NBI documents (e.g., COR, birth or marriage certificates, documentary stamps, NBI clearance, certificate of good moral character)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06B0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541CF046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CFBD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Necessary Expenses (please specify):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77C6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28FAF1E5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8551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 [Blank space for description]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7719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1B25" w14:paraId="7B651050" w14:textId="77777777" w:rsidTr="00516E9F">
        <w:trPr>
          <w:trHeight w:val="515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A2AD" w14:textId="77777777" w:rsidR="00311B25" w:rsidRDefault="0000000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 [Blank space for description]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170" w14:textId="77777777" w:rsidR="00311B25" w:rsidRDefault="00311B2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F2FC9F7" w14:textId="77777777" w:rsidR="00311B25" w:rsidRDefault="00311B25">
      <w:pPr>
        <w:shd w:val="clear" w:color="auto" w:fill="FFFFFF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311B25">
      <w:footerReference w:type="default" r:id="rId7"/>
      <w:footerReference w:type="first" r:id="rId8"/>
      <w:pgSz w:w="11909" w:h="16834"/>
      <w:pgMar w:top="1134" w:right="1304" w:bottom="993" w:left="1588" w:header="765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2ADA" w14:textId="77777777" w:rsidR="00713BBC" w:rsidRDefault="00713BBC">
      <w:r>
        <w:separator/>
      </w:r>
    </w:p>
  </w:endnote>
  <w:endnote w:type="continuationSeparator" w:id="0">
    <w:p w14:paraId="658B1BB4" w14:textId="77777777" w:rsidR="00713BBC" w:rsidRDefault="0071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EE30" w14:textId="77777777" w:rsidR="00311B25" w:rsidRDefault="00311B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D328F49" w14:textId="77777777" w:rsidR="00311B25" w:rsidRDefault="00311B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D22D" w14:textId="77777777" w:rsidR="00311B25" w:rsidRDefault="00311B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CA99" w14:textId="77777777" w:rsidR="00713BBC" w:rsidRDefault="00713BBC">
      <w:r>
        <w:separator/>
      </w:r>
    </w:p>
  </w:footnote>
  <w:footnote w:type="continuationSeparator" w:id="0">
    <w:p w14:paraId="0A976EE4" w14:textId="77777777" w:rsidR="00713BBC" w:rsidRDefault="00713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25"/>
    <w:rsid w:val="00131407"/>
    <w:rsid w:val="00311B25"/>
    <w:rsid w:val="00494333"/>
    <w:rsid w:val="00516E9F"/>
    <w:rsid w:val="00713BBC"/>
    <w:rsid w:val="00747509"/>
    <w:rsid w:val="00B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B50F"/>
  <w15:docId w15:val="{86570361-B7B1-42D5-8744-817E2D63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4q3NZlEWDan0zaV1s9PT8ZZZbA==">CgMxLjAaJAoBMBIfCh0IB0IZCgVBcmlhbBIQQXJpYWwgVW5pY29kZSBNUxokCgExEh8KHQgHQhkKBUFyaWFsEhBBcmlhbCBVbmljb2RlIE1TMg5oLjQ5aHh1aTZhOGE0MDgAciExV205V0ttTDdwMmp6cS1OeHRmbzZnbnFtR3QzM1V3VjQ=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1465</Characters>
  <Application>Microsoft Office Word</Application>
  <DocSecurity>0</DocSecurity>
  <Lines>36</Lines>
  <Paragraphs>15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CHED-UniFAST Cordillera</cp:lastModifiedBy>
  <cp:revision>3</cp:revision>
  <dcterms:created xsi:type="dcterms:W3CDTF">2022-01-26T23:52:00Z</dcterms:created>
  <dcterms:modified xsi:type="dcterms:W3CDTF">2026-02-16T02:55:00Z</dcterms:modified>
</cp:coreProperties>
</file>